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F7" w:rsidRDefault="000428F7" w:rsidP="000428F7">
      <w:pPr>
        <w:jc w:val="center"/>
        <w:rPr>
          <w:sz w:val="36"/>
          <w:szCs w:val="36"/>
        </w:rPr>
      </w:pPr>
      <w:r>
        <w:rPr>
          <w:sz w:val="36"/>
          <w:szCs w:val="36"/>
        </w:rPr>
        <w:t>Bird Populations</w:t>
      </w:r>
    </w:p>
    <w:p w:rsidR="006F6207" w:rsidRDefault="000428F7" w:rsidP="00042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sz w:val="36"/>
          <w:szCs w:val="36"/>
        </w:rPr>
        <w:t>Subgroup: ___________________</w:t>
      </w:r>
    </w:p>
    <w:tbl>
      <w:tblPr>
        <w:tblStyle w:val="TableGrid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0428F7" w:rsidTr="004C0DF6"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 w:rsidRPr="000314A8">
              <w:rPr>
                <w:sz w:val="28"/>
                <w:szCs w:val="28"/>
              </w:rPr>
              <w:t>Current</w:t>
            </w:r>
          </w:p>
          <w:p w:rsidR="000428F7" w:rsidRPr="000314A8" w:rsidRDefault="000428F7" w:rsidP="004C0DF6">
            <w:pPr>
              <w:jc w:val="center"/>
              <w:rPr>
                <w:sz w:val="20"/>
                <w:szCs w:val="20"/>
              </w:rPr>
            </w:pPr>
            <w:r w:rsidRPr="000314A8">
              <w:rPr>
                <w:sz w:val="28"/>
                <w:szCs w:val="28"/>
              </w:rPr>
              <w:t>Population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 by 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 by 100</w:t>
            </w:r>
          </w:p>
        </w:tc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 by 1000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by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by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by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0428F7" w:rsidRPr="000428F7" w:rsidRDefault="000428F7" w:rsidP="000428F7">
      <w:bookmarkStart w:id="0" w:name="_GoBack"/>
      <w:bookmarkEnd w:id="0"/>
    </w:p>
    <w:sectPr w:rsidR="000428F7" w:rsidRPr="000428F7" w:rsidSect="006F6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0428F7"/>
    <w:rsid w:val="004265D4"/>
    <w:rsid w:val="00532F7F"/>
    <w:rsid w:val="006F6207"/>
    <w:rsid w:val="00A108D7"/>
    <w:rsid w:val="00C028BF"/>
    <w:rsid w:val="00C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2</cp:revision>
  <dcterms:created xsi:type="dcterms:W3CDTF">2013-09-11T14:29:00Z</dcterms:created>
  <dcterms:modified xsi:type="dcterms:W3CDTF">2013-09-11T14:29:00Z</dcterms:modified>
</cp:coreProperties>
</file>